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7C" w:rsidRDefault="00C8687C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</w:rPr>
        <w:t>Occupational Health Department</w:t>
      </w:r>
    </w:p>
    <w:p w:rsidR="00C8687C" w:rsidRDefault="00C8687C">
      <w:pPr>
        <w:jc w:val="center"/>
        <w:rPr>
          <w:rFonts w:ascii="Arial" w:hAnsi="Arial" w:cs="Arial"/>
          <w:b/>
          <w:bCs/>
        </w:rPr>
      </w:pPr>
    </w:p>
    <w:p w:rsidR="00C57AB4" w:rsidRDefault="00C57AB4">
      <w:pPr>
        <w:jc w:val="center"/>
        <w:rPr>
          <w:rFonts w:ascii="Arial" w:hAnsi="Arial" w:cs="Arial"/>
          <w:b/>
          <w:bCs/>
        </w:rPr>
      </w:pPr>
    </w:p>
    <w:p w:rsidR="00C8687C" w:rsidRDefault="006449C0">
      <w:pPr>
        <w:jc w:val="center"/>
        <w:rPr>
          <w:rFonts w:ascii="Arial" w:eastAsia="Arial Unicode MS" w:hAnsi="Arial" w:cs="Arial"/>
          <w:b/>
          <w:bCs/>
        </w:rPr>
      </w:pPr>
      <w:r>
        <w:rPr>
          <w:rFonts w:ascii="Arial" w:hAnsi="Arial" w:cs="Arial"/>
          <w:b/>
          <w:bCs/>
        </w:rPr>
        <w:t>STYRENE</w:t>
      </w:r>
    </w:p>
    <w:p w:rsidR="00C8687C" w:rsidRDefault="00001C9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 Elements FY12</w:t>
      </w:r>
    </w:p>
    <w:p w:rsidR="003C4720" w:rsidRDefault="003C4720">
      <w:pPr>
        <w:jc w:val="center"/>
        <w:rPr>
          <w:rFonts w:ascii="Arial" w:hAnsi="Arial" w:cs="Arial"/>
          <w:b/>
          <w:bCs/>
        </w:rPr>
      </w:pPr>
    </w:p>
    <w:p w:rsidR="00C57AB4" w:rsidRDefault="00C57AB4">
      <w:pPr>
        <w:jc w:val="center"/>
        <w:rPr>
          <w:rFonts w:ascii="Arial" w:hAnsi="Arial" w:cs="Arial"/>
          <w:b/>
          <w:bCs/>
        </w:rPr>
      </w:pPr>
    </w:p>
    <w:p w:rsidR="00C57AB4" w:rsidRDefault="00C57AB4">
      <w:pPr>
        <w:jc w:val="center"/>
        <w:rPr>
          <w:rFonts w:ascii="Arial" w:hAnsi="Arial" w:cs="Arial"/>
          <w:b/>
          <w:bCs/>
        </w:rPr>
      </w:pPr>
    </w:p>
    <w:p w:rsidR="00C57AB4" w:rsidRDefault="00C57AB4">
      <w:pPr>
        <w:jc w:val="center"/>
        <w:rPr>
          <w:rFonts w:ascii="Arial" w:hAnsi="Arial" w:cs="Arial"/>
          <w:b/>
          <w:bCs/>
        </w:rPr>
      </w:pPr>
    </w:p>
    <w:p w:rsidR="00C8687C" w:rsidRDefault="00C8687C">
      <w:pPr>
        <w:rPr>
          <w:rFonts w:ascii="Arial" w:eastAsia="Arial Unicode MS" w:hAnsi="Arial" w:cs="Arial"/>
        </w:rPr>
      </w:pPr>
    </w:p>
    <w:tbl>
      <w:tblPr>
        <w:tblW w:w="94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0"/>
        <w:gridCol w:w="3731"/>
        <w:gridCol w:w="711"/>
        <w:gridCol w:w="711"/>
        <w:gridCol w:w="3922"/>
      </w:tblGrid>
      <w:tr w:rsidR="00C8687C" w:rsidTr="009327B0">
        <w:trPr>
          <w:trHeight w:val="514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687C" w:rsidRDefault="00C8687C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687C" w:rsidRDefault="00C8687C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687C" w:rsidRDefault="00C8687C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687C" w:rsidRDefault="00C8687C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687C" w:rsidRDefault="00C8687C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</w:t>
            </w:r>
            <w:r w:rsidR="009327B0">
              <w:rPr>
                <w:rFonts w:ascii="Arial" w:hAnsi="Arial" w:cs="Arial"/>
              </w:rPr>
              <w:t>omments/%Compliance</w:t>
            </w:r>
          </w:p>
        </w:tc>
      </w:tr>
      <w:tr w:rsidR="00C8687C" w:rsidTr="009327B0">
        <w:trPr>
          <w:trHeight w:val="711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687C" w:rsidRDefault="0080328F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687C" w:rsidRDefault="00C8687C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Occupational history, 5100/15, completed/ current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687C" w:rsidRDefault="00C8687C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687C" w:rsidRDefault="00C8687C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687C" w:rsidRDefault="00C8687C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8687C" w:rsidTr="009327B0">
        <w:trPr>
          <w:trHeight w:val="711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687C" w:rsidRDefault="0080328F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687C" w:rsidRDefault="00BC2D50" w:rsidP="006449C0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 PC Matrix # </w:t>
            </w:r>
            <w:r w:rsidR="006449C0">
              <w:rPr>
                <w:rFonts w:ascii="Arial" w:hAnsi="Arial" w:cs="Arial"/>
                <w:sz w:val="20"/>
                <w:szCs w:val="20"/>
              </w:rPr>
              <w:t>189</w:t>
            </w:r>
            <w:r w:rsidR="00C8687C">
              <w:rPr>
                <w:rFonts w:ascii="Arial" w:hAnsi="Arial" w:cs="Arial"/>
                <w:sz w:val="20"/>
                <w:szCs w:val="20"/>
              </w:rPr>
              <w:t xml:space="preserve"> in the medical record (MR) and complete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687C" w:rsidRDefault="00C8687C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687C" w:rsidRDefault="00C8687C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687C" w:rsidRDefault="00C8687C" w:rsidP="0009270D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3C4720">
              <w:rPr>
                <w:rFonts w:ascii="Arial" w:hAnsi="Arial" w:cs="Arial"/>
                <w:sz w:val="20"/>
                <w:szCs w:val="20"/>
              </w:rPr>
              <w:t xml:space="preserve">BASELINE, ANNUAL </w:t>
            </w:r>
          </w:p>
        </w:tc>
      </w:tr>
      <w:tr w:rsidR="00C8687C" w:rsidTr="009327B0">
        <w:trPr>
          <w:trHeight w:val="937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687C" w:rsidRDefault="0080328F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687C" w:rsidRDefault="006449C0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PFT completed meeting NIOSH criteria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687C" w:rsidRDefault="00C8687C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BC2D50" w:rsidRDefault="00BC2D50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687C" w:rsidRDefault="00C8687C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687C" w:rsidRDefault="00C8687C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8687C" w:rsidTr="009327B0">
        <w:trPr>
          <w:trHeight w:val="69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687C" w:rsidRDefault="0080328F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687C" w:rsidRDefault="006449C0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Abnormal tests are appropriately followed-up, appropriate f/u in most instances is giving a copy of the abnormal test to worker to take to his/her PMD.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687C" w:rsidRDefault="00C8687C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687C" w:rsidRDefault="00C8687C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687C" w:rsidRDefault="00C8687C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328F" w:rsidTr="009327B0">
        <w:trPr>
          <w:trHeight w:val="484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328F" w:rsidRDefault="0080328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328F" w:rsidRDefault="006449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Communication to worker/ supervisor/safety whether worker is cleared/not cleared by medical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28F" w:rsidRDefault="0080328F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28F" w:rsidRDefault="0080328F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28F" w:rsidRDefault="0080328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4720" w:rsidRDefault="003C4720" w:rsidP="004E249B"/>
    <w:p w:rsidR="003C4720" w:rsidRDefault="003C4720" w:rsidP="003C4720">
      <w:r>
        <w:t>Records screened for compliance</w:t>
      </w:r>
    </w:p>
    <w:tbl>
      <w:tblPr>
        <w:tblW w:w="6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"/>
        <w:gridCol w:w="1817"/>
        <w:gridCol w:w="1156"/>
        <w:gridCol w:w="559"/>
        <w:gridCol w:w="559"/>
        <w:gridCol w:w="560"/>
        <w:gridCol w:w="559"/>
        <w:gridCol w:w="560"/>
      </w:tblGrid>
      <w:tr w:rsidR="006449C0" w:rsidRPr="0096714D" w:rsidTr="006449C0">
        <w:trPr>
          <w:trHeight w:val="54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  <w:r>
              <w:t>Date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  <w:r>
              <w:t>Last Name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  <w:r>
              <w:t>Last 4SSN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  <w: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  <w: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  <w: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  <w:r>
              <w:t>5</w:t>
            </w:r>
          </w:p>
        </w:tc>
      </w:tr>
      <w:tr w:rsidR="006449C0" w:rsidRPr="0096714D" w:rsidTr="006449C0">
        <w:trPr>
          <w:trHeight w:val="62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</w:tr>
      <w:tr w:rsidR="006449C0" w:rsidRPr="0096714D" w:rsidTr="006449C0">
        <w:trPr>
          <w:trHeight w:val="62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</w:tr>
      <w:tr w:rsidR="006449C0" w:rsidRPr="0096714D" w:rsidTr="006449C0">
        <w:trPr>
          <w:trHeight w:val="62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</w:tr>
      <w:tr w:rsidR="006449C0" w:rsidRPr="0096714D" w:rsidTr="006449C0">
        <w:trPr>
          <w:trHeight w:val="62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</w:tr>
      <w:tr w:rsidR="006449C0" w:rsidRPr="0096714D" w:rsidTr="006449C0">
        <w:trPr>
          <w:trHeight w:val="62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</w:tr>
      <w:tr w:rsidR="006449C0" w:rsidRPr="0096714D" w:rsidTr="006449C0">
        <w:trPr>
          <w:trHeight w:val="62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</w:tr>
      <w:tr w:rsidR="006449C0" w:rsidRPr="0096714D" w:rsidTr="006449C0">
        <w:trPr>
          <w:trHeight w:val="62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</w:tr>
      <w:tr w:rsidR="006449C0" w:rsidTr="006449C0">
        <w:trPr>
          <w:trHeight w:val="549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  <w:r>
              <w:t>Date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  <w:r>
              <w:t>Last Name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  <w:r>
              <w:t>Last 4SSN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  <w: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  <w: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  <w: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  <w:r>
              <w:t>5</w:t>
            </w:r>
          </w:p>
        </w:tc>
      </w:tr>
      <w:tr w:rsidR="006449C0" w:rsidRPr="0096714D" w:rsidTr="006449C0">
        <w:trPr>
          <w:trHeight w:val="62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</w:tr>
      <w:tr w:rsidR="006449C0" w:rsidRPr="0096714D" w:rsidTr="006449C0">
        <w:trPr>
          <w:trHeight w:val="67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</w:tr>
      <w:tr w:rsidR="006449C0" w:rsidRPr="0096714D" w:rsidTr="006449C0">
        <w:trPr>
          <w:trHeight w:val="533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C0" w:rsidRDefault="006449C0" w:rsidP="00A63446">
            <w:pPr>
              <w:jc w:val="center"/>
            </w:pPr>
          </w:p>
        </w:tc>
      </w:tr>
    </w:tbl>
    <w:p w:rsidR="003C4720" w:rsidRDefault="003C4720" w:rsidP="003C4720"/>
    <w:p w:rsidR="009327B0" w:rsidRDefault="009327B0" w:rsidP="009327B0"/>
    <w:p w:rsidR="009327B0" w:rsidRDefault="009327B0" w:rsidP="009327B0"/>
    <w:p w:rsidR="003C4720" w:rsidRDefault="003C4720" w:rsidP="009327B0"/>
    <w:p w:rsidR="003C4720" w:rsidRDefault="003C4720" w:rsidP="009327B0"/>
    <w:p w:rsidR="009327B0" w:rsidRDefault="009327B0" w:rsidP="009327B0"/>
    <w:p w:rsidR="009327B0" w:rsidRDefault="009327B0" w:rsidP="009327B0">
      <w:r>
        <w:t>__________________________________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      _____________</w:t>
      </w:r>
    </w:p>
    <w:p w:rsidR="009327B0" w:rsidRDefault="009327B0" w:rsidP="009327B0">
      <w:r>
        <w:t>Validated by/Program Manager Signature</w:t>
      </w:r>
      <w:r>
        <w:tab/>
      </w:r>
      <w:r>
        <w:tab/>
      </w:r>
      <w:r>
        <w:tab/>
      </w:r>
      <w:r>
        <w:tab/>
      </w:r>
      <w:r>
        <w:tab/>
        <w:t xml:space="preserve">                 Date</w:t>
      </w:r>
    </w:p>
    <w:p w:rsidR="00C8687C" w:rsidRDefault="00C8687C"/>
    <w:sectPr w:rsidR="00C8687C" w:rsidSect="0097720B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460424"/>
    <w:rsid w:val="00001C9D"/>
    <w:rsid w:val="0009270D"/>
    <w:rsid w:val="00145A19"/>
    <w:rsid w:val="0029155D"/>
    <w:rsid w:val="00366D4B"/>
    <w:rsid w:val="003C4720"/>
    <w:rsid w:val="00460424"/>
    <w:rsid w:val="004E249B"/>
    <w:rsid w:val="005E0B93"/>
    <w:rsid w:val="006449C0"/>
    <w:rsid w:val="008007A1"/>
    <w:rsid w:val="0080328F"/>
    <w:rsid w:val="00854051"/>
    <w:rsid w:val="009327B0"/>
    <w:rsid w:val="0096714D"/>
    <w:rsid w:val="0097720B"/>
    <w:rsid w:val="00AC7964"/>
    <w:rsid w:val="00BC2D50"/>
    <w:rsid w:val="00BD51BC"/>
    <w:rsid w:val="00C57AB4"/>
    <w:rsid w:val="00C8687C"/>
    <w:rsid w:val="00C93CD3"/>
    <w:rsid w:val="00DC6573"/>
    <w:rsid w:val="00E1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720B"/>
    <w:pPr>
      <w:tabs>
        <w:tab w:val="left" w:pos="360"/>
        <w:tab w:val="left" w:pos="720"/>
        <w:tab w:val="left" w:pos="1080"/>
        <w:tab w:val="left" w:pos="1440"/>
      </w:tabs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720B"/>
    <w:pPr>
      <w:tabs>
        <w:tab w:val="clear" w:pos="360"/>
        <w:tab w:val="clear" w:pos="720"/>
        <w:tab w:val="clear" w:pos="1080"/>
        <w:tab w:val="clear" w:pos="1440"/>
        <w:tab w:val="center" w:pos="4320"/>
        <w:tab w:val="right" w:pos="8640"/>
      </w:tabs>
    </w:pPr>
  </w:style>
  <w:style w:type="table" w:styleId="TableGrid">
    <w:name w:val="Table Grid"/>
    <w:basedOn w:val="TableNormal"/>
    <w:rsid w:val="004E249B"/>
    <w:pPr>
      <w:tabs>
        <w:tab w:val="left" w:pos="360"/>
        <w:tab w:val="left" w:pos="720"/>
        <w:tab w:val="left" w:pos="1080"/>
        <w:tab w:val="left" w:pos="1440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rsid w:val="0097720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aps/>
    </w:rPr>
  </w:style>
  <w:style w:type="paragraph" w:styleId="EnvelopeReturn">
    <w:name w:val="envelope return"/>
    <w:basedOn w:val="Normal"/>
    <w:rsid w:val="0097720B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3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76992b-94a4-43ef-b35b-7935c738f5d9">HVW2YZZCCH7A-3-8709</_dlc_DocId>
    <_dlc_DocIdUrl xmlns="e476992b-94a4-43ef-b35b-7935c738f5d9">
      <Url>https://admin.med.navy.mil/sites/nmcphc/_layouts/DocIdRedir.aspx?ID=HVW2YZZCCH7A-3-8709</Url>
      <Description>HVW2YZZCCH7A-3-8709</Description>
    </_dlc_DocIdUrl>
    <Category xmlns="81401879-d9aa-4c6c-821f-799398ce3523">about-us</Category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1A16791065F4A8DA2A8226EDB565E" ma:contentTypeVersion="2" ma:contentTypeDescription="Create a new document." ma:contentTypeScope="" ma:versionID="b4ef3fd51140791651ee7628d37f8c1a">
  <xsd:schema xmlns:xsd="http://www.w3.org/2001/XMLSchema" xmlns:xs="http://www.w3.org/2001/XMLSchema" xmlns:p="http://schemas.microsoft.com/office/2006/metadata/properties" xmlns:ns1="http://schemas.microsoft.com/sharepoint/v3" xmlns:ns2="e476992b-94a4-43ef-b35b-7935c738f5d9" xmlns:ns3="81401879-d9aa-4c6c-821f-799398ce3523" targetNamespace="http://schemas.microsoft.com/office/2006/metadata/properties" ma:root="true" ma:fieldsID="e8203e3cb38be3642f5e448552222bd1" ns1:_="" ns2:_="" ns3:_="">
    <xsd:import namespace="http://schemas.microsoft.com/sharepoint/v3"/>
    <xsd:import namespace="e476992b-94a4-43ef-b35b-7935c738f5d9"/>
    <xsd:import namespace="81401879-d9aa-4c6c-821f-799398ce352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6992b-94a4-43ef-b35b-7935c738f5d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01879-d9aa-4c6c-821f-799398ce3523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default="about-us" ma:format="Dropdown" ma:internalName="Category">
      <xsd:simpleType>
        <xsd:restriction base="dms:Choice">
          <xsd:enumeration value="about-us"/>
          <xsd:enumeration value="admin"/>
          <xsd:enumeration value="alerts"/>
          <xsd:enumeration value="annual-awards"/>
          <xsd:enumeration value="comprehensive-industrial-hygiene-labs"/>
          <xsd:enumeration value="deployment-health"/>
          <xsd:enumeration value="education-and-training"/>
          <xsd:enumeration value="environmental-programs"/>
          <xsd:enumeration value="epi-data-center"/>
          <xsd:enumeration value="expeditionary-platforms"/>
          <xsd:enumeration value="health-analysis"/>
          <xsd:enumeration value="health-promotion-wellness"/>
          <xsd:enumeration value="home-page"/>
          <xsd:enumeration value="industrial-hygiene"/>
          <xsd:enumeration value="LGuide"/>
          <xsd:enumeration value="mobile"/>
          <xsd:enumeration value="navigation"/>
          <xsd:enumeration value="navy-drug-screening-labs"/>
          <xsd:enumeration value="nbimc"/>
          <xsd:enumeration value="ndc"/>
          <xsd:enumeration value="nece"/>
          <xsd:enumeration value="nepmu-2"/>
          <xsd:enumeration value="nepmu-5"/>
          <xsd:enumeration value="nepmu-6"/>
          <xsd:enumeration value="nepmu-7"/>
          <xsd:enumeration value="news"/>
          <xsd:enumeration value="newsalerts"/>
          <xsd:enumeration value="oem"/>
          <xsd:enumeration value="policy-and-instruction"/>
          <xsd:enumeration value="program-and-policy-support"/>
          <xsd:enumeration value="Wounded-Ill-Inju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12394-3BAA-4988-842B-99B578B558F4}"/>
</file>

<file path=customXml/itemProps2.xml><?xml version="1.0" encoding="utf-8"?>
<ds:datastoreItem xmlns:ds="http://schemas.openxmlformats.org/officeDocument/2006/customXml" ds:itemID="{DB3CA79F-03BD-4CA5-880E-82DA260C093F}"/>
</file>

<file path=customXml/itemProps3.xml><?xml version="1.0" encoding="utf-8"?>
<ds:datastoreItem xmlns:ds="http://schemas.openxmlformats.org/officeDocument/2006/customXml" ds:itemID="{16823BB2-B9DE-4E6D-9F2A-B1BBDBF3FA10}"/>
</file>

<file path=customXml/itemProps4.xml><?xml version="1.0" encoding="utf-8"?>
<ds:datastoreItem xmlns:ds="http://schemas.openxmlformats.org/officeDocument/2006/customXml" ds:itemID="{D6B8E4F4-B92D-4A11-A923-163866F23B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Health Department</vt:lpstr>
    </vt:vector>
  </TitlesOfParts>
  <Company>NMC Patuxent River NAS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Health Department</dc:title>
  <dc:subject/>
  <dc:creator>DJDavis</dc:creator>
  <cp:keywords/>
  <dc:description/>
  <cp:lastModifiedBy>Loraine.OBerry</cp:lastModifiedBy>
  <cp:revision>3</cp:revision>
  <cp:lastPrinted>2007-10-01T22:35:00Z</cp:lastPrinted>
  <dcterms:created xsi:type="dcterms:W3CDTF">2011-11-15T18:08:00Z</dcterms:created>
  <dcterms:modified xsi:type="dcterms:W3CDTF">2012-02-16T17:59:00Z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0x0101007B11A16791065F4A8DA2A8226EDB565E</vt:lpwstr>
  </property>
  <property fmtid="{D5CDD505-2E9C-101B-9397-08002B2CF9AE}" pid="3" name="_dlc_DocIdItemGuid">
    <vt:lpwstr>adb0afda-04e7-4012-a179-7907e88aa296</vt:lpwstr>
  </property>
</Properties>
</file>